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Default="00640F11" w:rsidP="000C39D5">
      <w:pPr>
        <w:spacing w:after="0" w:line="240" w:lineRule="auto"/>
        <w:rPr>
          <w:rFonts w:ascii="Times New Roman" w:hAnsi="Times New Roman" w:cs="Times New Roman"/>
          <w:color w:val="000000" w:themeColor="text1"/>
          <w:sz w:val="24"/>
          <w:szCs w:val="24"/>
        </w:rPr>
      </w:pPr>
      <w:r w:rsidRPr="00C96015">
        <w:rPr>
          <w:rFonts w:ascii="Times New Roman" w:hAnsi="Times New Roman" w:cs="Times New Roman"/>
          <w:sz w:val="24"/>
          <w:szCs w:val="24"/>
        </w:rPr>
        <w:t xml:space="preserve">The </w:t>
      </w:r>
      <w:r w:rsidR="00F41962" w:rsidRPr="00C96015">
        <w:rPr>
          <w:rFonts w:ascii="Times New Roman" w:hAnsi="Times New Roman" w:cs="Times New Roman"/>
          <w:sz w:val="24"/>
          <w:szCs w:val="24"/>
        </w:rPr>
        <w:t>Hiaw</w:t>
      </w:r>
      <w:r w:rsidR="00F41962" w:rsidRPr="00100262">
        <w:rPr>
          <w:rFonts w:ascii="Times New Roman" w:hAnsi="Times New Roman" w:cs="Times New Roman"/>
          <w:sz w:val="24"/>
          <w:szCs w:val="24"/>
        </w:rPr>
        <w:t xml:space="preserve">atha </w:t>
      </w:r>
      <w:r w:rsidR="00B920E3" w:rsidRPr="00100262">
        <w:rPr>
          <w:rFonts w:ascii="Times New Roman" w:hAnsi="Times New Roman" w:cs="Times New Roman"/>
          <w:sz w:val="24"/>
          <w:szCs w:val="24"/>
        </w:rPr>
        <w:t>History Commission</w:t>
      </w:r>
      <w:r w:rsidR="00F41962" w:rsidRPr="00100262">
        <w:rPr>
          <w:rFonts w:ascii="Times New Roman" w:hAnsi="Times New Roman" w:cs="Times New Roman"/>
          <w:sz w:val="24"/>
          <w:szCs w:val="24"/>
        </w:rPr>
        <w:t xml:space="preserve"> meet at </w:t>
      </w:r>
      <w:r w:rsidR="002B119A" w:rsidRPr="00100262">
        <w:rPr>
          <w:rFonts w:ascii="Times New Roman" w:hAnsi="Times New Roman" w:cs="Times New Roman"/>
          <w:sz w:val="24"/>
          <w:szCs w:val="24"/>
        </w:rPr>
        <w:t xml:space="preserve">the Hiawatha City Hall in Conference Room </w:t>
      </w:r>
      <w:r w:rsidR="00866446" w:rsidRPr="00100262">
        <w:rPr>
          <w:rFonts w:ascii="Times New Roman" w:hAnsi="Times New Roman" w:cs="Times New Roman"/>
          <w:sz w:val="24"/>
          <w:szCs w:val="24"/>
        </w:rPr>
        <w:t>D</w:t>
      </w:r>
      <w:r w:rsidR="004C7C4B" w:rsidRPr="00100262">
        <w:rPr>
          <w:rFonts w:ascii="Times New Roman" w:hAnsi="Times New Roman" w:cs="Times New Roman"/>
          <w:sz w:val="24"/>
          <w:szCs w:val="24"/>
        </w:rPr>
        <w:t xml:space="preserve"> with</w:t>
      </w:r>
      <w:r w:rsidR="00B920E3" w:rsidRPr="00100262">
        <w:rPr>
          <w:rFonts w:ascii="Times New Roman" w:hAnsi="Times New Roman" w:cs="Times New Roman"/>
          <w:sz w:val="24"/>
          <w:szCs w:val="24"/>
        </w:rPr>
        <w:t xml:space="preserve"> the </w:t>
      </w:r>
      <w:r w:rsidR="00A215FA" w:rsidRPr="00100262">
        <w:rPr>
          <w:rFonts w:ascii="Times New Roman" w:hAnsi="Times New Roman" w:cs="Times New Roman"/>
          <w:sz w:val="24"/>
          <w:szCs w:val="24"/>
        </w:rPr>
        <w:t>Edith Wheeler as Chair</w:t>
      </w:r>
      <w:r w:rsidR="00B920E3" w:rsidRPr="00100262">
        <w:rPr>
          <w:rFonts w:ascii="Times New Roman" w:hAnsi="Times New Roman" w:cs="Times New Roman"/>
          <w:sz w:val="24"/>
          <w:szCs w:val="24"/>
        </w:rPr>
        <w:t xml:space="preserve"> calling the meeting to order at 1</w:t>
      </w:r>
      <w:r w:rsidR="00F41962" w:rsidRPr="00100262">
        <w:rPr>
          <w:rFonts w:ascii="Times New Roman" w:hAnsi="Times New Roman" w:cs="Times New Roman"/>
          <w:sz w:val="24"/>
          <w:szCs w:val="24"/>
        </w:rPr>
        <w:t>:</w:t>
      </w:r>
      <w:r w:rsidR="00B920E3" w:rsidRPr="00100262">
        <w:rPr>
          <w:rFonts w:ascii="Times New Roman" w:hAnsi="Times New Roman" w:cs="Times New Roman"/>
          <w:sz w:val="24"/>
          <w:szCs w:val="24"/>
        </w:rPr>
        <w:t>3</w:t>
      </w:r>
      <w:r w:rsidR="00370B23" w:rsidRPr="00100262">
        <w:rPr>
          <w:rFonts w:ascii="Times New Roman" w:hAnsi="Times New Roman" w:cs="Times New Roman"/>
          <w:sz w:val="24"/>
          <w:szCs w:val="24"/>
        </w:rPr>
        <w:t>0</w:t>
      </w:r>
      <w:r w:rsidR="00F41962" w:rsidRPr="00100262">
        <w:rPr>
          <w:rFonts w:ascii="Times New Roman" w:hAnsi="Times New Roman" w:cs="Times New Roman"/>
          <w:sz w:val="24"/>
          <w:szCs w:val="24"/>
        </w:rPr>
        <w:t xml:space="preserve"> P.M.</w:t>
      </w:r>
      <w:r w:rsidR="00B920E3" w:rsidRPr="00100262">
        <w:rPr>
          <w:rFonts w:ascii="Times New Roman" w:hAnsi="Times New Roman" w:cs="Times New Roman"/>
          <w:sz w:val="24"/>
          <w:szCs w:val="24"/>
        </w:rPr>
        <w:t xml:space="preserve"> Members p</w:t>
      </w:r>
      <w:r w:rsidR="00F41962" w:rsidRPr="00100262">
        <w:rPr>
          <w:rFonts w:ascii="Times New Roman" w:hAnsi="Times New Roman" w:cs="Times New Roman"/>
          <w:sz w:val="24"/>
          <w:szCs w:val="24"/>
        </w:rPr>
        <w:t>resent:</w:t>
      </w:r>
      <w:r w:rsidR="00A215FA" w:rsidRPr="00100262">
        <w:rPr>
          <w:rFonts w:ascii="Times New Roman" w:hAnsi="Times New Roman" w:cs="Times New Roman"/>
          <w:sz w:val="24"/>
          <w:szCs w:val="24"/>
        </w:rPr>
        <w:t xml:space="preserve"> </w:t>
      </w:r>
      <w:r w:rsidR="00B920E3" w:rsidRPr="00E93D4D">
        <w:rPr>
          <w:rFonts w:ascii="Times New Roman" w:hAnsi="Times New Roman" w:cs="Times New Roman"/>
          <w:color w:val="000000" w:themeColor="text1"/>
          <w:sz w:val="24"/>
          <w:szCs w:val="24"/>
        </w:rPr>
        <w:t>Dick Larson</w:t>
      </w:r>
      <w:r w:rsidR="007E57E2">
        <w:rPr>
          <w:rFonts w:ascii="Times New Roman" w:hAnsi="Times New Roman" w:cs="Times New Roman"/>
          <w:color w:val="000000" w:themeColor="text1"/>
          <w:sz w:val="24"/>
          <w:szCs w:val="24"/>
        </w:rPr>
        <w:t>, Pat Semelroth</w:t>
      </w:r>
      <w:r w:rsidR="00306903">
        <w:rPr>
          <w:rFonts w:ascii="Times New Roman" w:hAnsi="Times New Roman" w:cs="Times New Roman"/>
          <w:color w:val="000000" w:themeColor="text1"/>
          <w:sz w:val="24"/>
          <w:szCs w:val="24"/>
        </w:rPr>
        <w:t xml:space="preserve"> and </w:t>
      </w:r>
      <w:r w:rsidR="002424B6">
        <w:rPr>
          <w:rFonts w:ascii="Times New Roman" w:hAnsi="Times New Roman" w:cs="Times New Roman"/>
          <w:color w:val="000000" w:themeColor="text1"/>
          <w:sz w:val="24"/>
          <w:szCs w:val="24"/>
        </w:rPr>
        <w:t>Jerry</w:t>
      </w:r>
      <w:r w:rsidR="00306903">
        <w:rPr>
          <w:rFonts w:ascii="Times New Roman" w:hAnsi="Times New Roman" w:cs="Times New Roman"/>
          <w:color w:val="000000" w:themeColor="text1"/>
          <w:sz w:val="24"/>
          <w:szCs w:val="24"/>
        </w:rPr>
        <w:t xml:space="preserve"> Seifried</w:t>
      </w:r>
      <w:r w:rsidR="00914735">
        <w:rPr>
          <w:rFonts w:ascii="Times New Roman" w:hAnsi="Times New Roman" w:cs="Times New Roman"/>
          <w:color w:val="000000" w:themeColor="text1"/>
          <w:sz w:val="24"/>
          <w:szCs w:val="24"/>
        </w:rPr>
        <w:t xml:space="preserve">.  </w:t>
      </w:r>
      <w:r w:rsidR="00914735" w:rsidRPr="00E93D4D">
        <w:rPr>
          <w:rFonts w:ascii="Times New Roman" w:hAnsi="Times New Roman" w:cs="Times New Roman"/>
          <w:color w:val="000000" w:themeColor="text1"/>
          <w:sz w:val="24"/>
          <w:szCs w:val="24"/>
        </w:rPr>
        <w:t>Don Gabel</w:t>
      </w:r>
      <w:r w:rsidR="006A11B6">
        <w:rPr>
          <w:rFonts w:ascii="Times New Roman" w:hAnsi="Times New Roman" w:cs="Times New Roman"/>
          <w:color w:val="000000" w:themeColor="text1"/>
          <w:sz w:val="24"/>
          <w:szCs w:val="24"/>
        </w:rPr>
        <w:t>, Bev Daws</w:t>
      </w:r>
      <w:r w:rsidR="00914735">
        <w:rPr>
          <w:rFonts w:ascii="Times New Roman" w:hAnsi="Times New Roman" w:cs="Times New Roman"/>
          <w:color w:val="000000" w:themeColor="text1"/>
          <w:sz w:val="24"/>
          <w:szCs w:val="24"/>
        </w:rPr>
        <w:t xml:space="preserve"> </w:t>
      </w:r>
      <w:r w:rsidR="007E57E2">
        <w:rPr>
          <w:rFonts w:ascii="Times New Roman" w:hAnsi="Times New Roman" w:cs="Times New Roman"/>
          <w:color w:val="000000" w:themeColor="text1"/>
          <w:sz w:val="24"/>
          <w:szCs w:val="24"/>
        </w:rPr>
        <w:t xml:space="preserve">and </w:t>
      </w:r>
      <w:r w:rsidR="00306903">
        <w:rPr>
          <w:rFonts w:ascii="Times New Roman" w:hAnsi="Times New Roman" w:cs="Times New Roman"/>
          <w:sz w:val="24"/>
          <w:szCs w:val="24"/>
        </w:rPr>
        <w:t xml:space="preserve">Roberta Hamdorf </w:t>
      </w:r>
      <w:r w:rsidR="00914735">
        <w:rPr>
          <w:rFonts w:ascii="Times New Roman" w:hAnsi="Times New Roman" w:cs="Times New Roman"/>
          <w:color w:val="000000" w:themeColor="text1"/>
          <w:sz w:val="24"/>
          <w:szCs w:val="24"/>
        </w:rPr>
        <w:t>w</w:t>
      </w:r>
      <w:r w:rsidR="007E57E2">
        <w:rPr>
          <w:rFonts w:ascii="Times New Roman" w:hAnsi="Times New Roman" w:cs="Times New Roman"/>
          <w:color w:val="000000" w:themeColor="text1"/>
          <w:sz w:val="24"/>
          <w:szCs w:val="24"/>
        </w:rPr>
        <w:t>ere</w:t>
      </w:r>
      <w:r w:rsidR="00914735">
        <w:rPr>
          <w:rFonts w:ascii="Times New Roman" w:hAnsi="Times New Roman" w:cs="Times New Roman"/>
          <w:color w:val="000000" w:themeColor="text1"/>
          <w:sz w:val="24"/>
          <w:szCs w:val="24"/>
        </w:rPr>
        <w:t xml:space="preserve"> absent.</w:t>
      </w:r>
    </w:p>
    <w:p w:rsidR="00E93D4D" w:rsidRPr="00100262" w:rsidRDefault="00E93D4D" w:rsidP="000C39D5">
      <w:pPr>
        <w:spacing w:after="0" w:line="240" w:lineRule="auto"/>
        <w:rPr>
          <w:rFonts w:ascii="Times New Roman" w:hAnsi="Times New Roman" w:cs="Times New Roman"/>
          <w:sz w:val="24"/>
          <w:szCs w:val="24"/>
        </w:rPr>
      </w:pPr>
    </w:p>
    <w:p w:rsidR="00C96015" w:rsidRPr="00100262" w:rsidRDefault="006A11B6"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t>Pat Semelroth</w:t>
      </w:r>
      <w:r w:rsidR="00A215FA" w:rsidRPr="00100262">
        <w:rPr>
          <w:rFonts w:ascii="Times New Roman" w:hAnsi="Times New Roman" w:cs="Times New Roman"/>
          <w:sz w:val="24"/>
          <w:szCs w:val="24"/>
        </w:rPr>
        <w:t xml:space="preserve"> moved the </w:t>
      </w:r>
      <w:r w:rsidR="00866446" w:rsidRPr="00100262">
        <w:rPr>
          <w:rFonts w:ascii="Times New Roman" w:hAnsi="Times New Roman" w:cs="Times New Roman"/>
          <w:sz w:val="24"/>
          <w:szCs w:val="24"/>
        </w:rPr>
        <w:t>approval of the agenda</w:t>
      </w:r>
      <w:r w:rsidR="00640F11" w:rsidRPr="00100262">
        <w:rPr>
          <w:rFonts w:ascii="Times New Roman" w:hAnsi="Times New Roman" w:cs="Times New Roman"/>
          <w:sz w:val="24"/>
          <w:szCs w:val="24"/>
        </w:rPr>
        <w:t xml:space="preserve">, second by </w:t>
      </w:r>
      <w:r>
        <w:rPr>
          <w:rFonts w:ascii="Times New Roman" w:hAnsi="Times New Roman" w:cs="Times New Roman"/>
          <w:sz w:val="24"/>
          <w:szCs w:val="24"/>
        </w:rPr>
        <w:t>Dick Larson</w:t>
      </w:r>
      <w:r w:rsidR="00640F11" w:rsidRPr="00100262">
        <w:rPr>
          <w:rFonts w:ascii="Times New Roman" w:hAnsi="Times New Roman" w:cs="Times New Roman"/>
          <w:sz w:val="24"/>
          <w:szCs w:val="24"/>
        </w:rPr>
        <w:t>.  Motion carried.</w:t>
      </w:r>
      <w:r w:rsidR="002A6803">
        <w:rPr>
          <w:rFonts w:ascii="Times New Roman" w:hAnsi="Times New Roman" w:cs="Times New Roman"/>
          <w:sz w:val="24"/>
          <w:szCs w:val="24"/>
        </w:rPr>
        <w:t xml:space="preserve">  </w:t>
      </w:r>
      <w:r>
        <w:rPr>
          <w:rFonts w:ascii="Times New Roman" w:hAnsi="Times New Roman" w:cs="Times New Roman"/>
          <w:sz w:val="24"/>
          <w:szCs w:val="24"/>
        </w:rPr>
        <w:t>Jerry Seifried</w:t>
      </w:r>
      <w:r w:rsidR="00914735">
        <w:rPr>
          <w:rFonts w:ascii="Times New Roman" w:hAnsi="Times New Roman" w:cs="Times New Roman"/>
          <w:sz w:val="24"/>
          <w:szCs w:val="24"/>
        </w:rPr>
        <w:t xml:space="preserve"> </w:t>
      </w:r>
      <w:r w:rsidR="00421DDA" w:rsidRPr="00100262">
        <w:rPr>
          <w:rFonts w:ascii="Times New Roman" w:hAnsi="Times New Roman" w:cs="Times New Roman"/>
          <w:sz w:val="24"/>
          <w:szCs w:val="24"/>
        </w:rPr>
        <w:t xml:space="preserve">moved the approval of the </w:t>
      </w:r>
      <w:r w:rsidR="00315E77">
        <w:rPr>
          <w:rFonts w:ascii="Times New Roman" w:hAnsi="Times New Roman" w:cs="Times New Roman"/>
          <w:sz w:val="24"/>
          <w:szCs w:val="24"/>
        </w:rPr>
        <w:t>January 14</w:t>
      </w:r>
      <w:r w:rsidR="00E93D4D">
        <w:rPr>
          <w:rFonts w:ascii="Times New Roman" w:hAnsi="Times New Roman" w:cs="Times New Roman"/>
          <w:sz w:val="24"/>
          <w:szCs w:val="24"/>
        </w:rPr>
        <w:t>, 201</w:t>
      </w:r>
      <w:r w:rsidR="00315E77">
        <w:rPr>
          <w:rFonts w:ascii="Times New Roman" w:hAnsi="Times New Roman" w:cs="Times New Roman"/>
          <w:sz w:val="24"/>
          <w:szCs w:val="24"/>
        </w:rPr>
        <w:t>3</w:t>
      </w:r>
      <w:r>
        <w:rPr>
          <w:rFonts w:ascii="Times New Roman" w:hAnsi="Times New Roman" w:cs="Times New Roman"/>
          <w:sz w:val="24"/>
          <w:szCs w:val="24"/>
        </w:rPr>
        <w:t xml:space="preserve"> meeting minutes</w:t>
      </w:r>
      <w:r w:rsidR="00421DDA" w:rsidRPr="00100262">
        <w:rPr>
          <w:rFonts w:ascii="Times New Roman" w:hAnsi="Times New Roman" w:cs="Times New Roman"/>
          <w:sz w:val="24"/>
          <w:szCs w:val="24"/>
        </w:rPr>
        <w:t xml:space="preserve">, second by </w:t>
      </w:r>
      <w:r>
        <w:rPr>
          <w:rFonts w:ascii="Times New Roman" w:hAnsi="Times New Roman" w:cs="Times New Roman"/>
          <w:sz w:val="24"/>
          <w:szCs w:val="24"/>
        </w:rPr>
        <w:t>Pat Semelroth</w:t>
      </w:r>
      <w:r w:rsidR="00914735">
        <w:rPr>
          <w:rFonts w:ascii="Times New Roman" w:hAnsi="Times New Roman" w:cs="Times New Roman"/>
          <w:sz w:val="24"/>
          <w:szCs w:val="24"/>
        </w:rPr>
        <w:t>.</w:t>
      </w:r>
    </w:p>
    <w:p w:rsidR="00100262" w:rsidRPr="00100262" w:rsidRDefault="00100262" w:rsidP="000C39D5">
      <w:pPr>
        <w:spacing w:after="0" w:line="240" w:lineRule="auto"/>
        <w:rPr>
          <w:rFonts w:ascii="Times New Roman" w:hAnsi="Times New Roman" w:cs="Times New Roman"/>
          <w:sz w:val="24"/>
          <w:szCs w:val="24"/>
        </w:rPr>
      </w:pPr>
    </w:p>
    <w:p w:rsidR="00100262" w:rsidRDefault="00100262" w:rsidP="000C39D5">
      <w:pPr>
        <w:spacing w:after="0" w:line="240" w:lineRule="auto"/>
        <w:rPr>
          <w:rFonts w:ascii="Times New Roman" w:hAnsi="Times New Roman" w:cs="Times New Roman"/>
          <w:sz w:val="24"/>
          <w:szCs w:val="24"/>
        </w:rPr>
      </w:pPr>
      <w:r w:rsidRPr="00100262">
        <w:rPr>
          <w:rFonts w:ascii="Times New Roman" w:hAnsi="Times New Roman" w:cs="Times New Roman"/>
          <w:sz w:val="24"/>
          <w:szCs w:val="24"/>
        </w:rPr>
        <w:t xml:space="preserve">The History Commission </w:t>
      </w:r>
      <w:r w:rsidR="00E93D4D">
        <w:rPr>
          <w:rFonts w:ascii="Times New Roman" w:hAnsi="Times New Roman" w:cs="Times New Roman"/>
          <w:sz w:val="24"/>
          <w:szCs w:val="24"/>
        </w:rPr>
        <w:t xml:space="preserve">interviewed </w:t>
      </w:r>
      <w:r w:rsidR="006A11B6">
        <w:rPr>
          <w:rFonts w:ascii="Times New Roman" w:hAnsi="Times New Roman" w:cs="Times New Roman"/>
          <w:sz w:val="24"/>
          <w:szCs w:val="24"/>
        </w:rPr>
        <w:t>Jim Dyer</w:t>
      </w:r>
      <w:r w:rsidR="00315E77">
        <w:rPr>
          <w:rFonts w:ascii="Times New Roman" w:hAnsi="Times New Roman" w:cs="Times New Roman"/>
          <w:sz w:val="24"/>
          <w:szCs w:val="24"/>
        </w:rPr>
        <w:t xml:space="preserve"> </w:t>
      </w:r>
      <w:r w:rsidR="00E93D4D" w:rsidRPr="00100262">
        <w:rPr>
          <w:rFonts w:ascii="Times New Roman" w:hAnsi="Times New Roman" w:cs="Times New Roman"/>
          <w:sz w:val="24"/>
          <w:szCs w:val="24"/>
        </w:rPr>
        <w:t>before the business meeting began</w:t>
      </w:r>
      <w:r w:rsidR="00E93D4D">
        <w:rPr>
          <w:rFonts w:ascii="Times New Roman" w:hAnsi="Times New Roman" w:cs="Times New Roman"/>
          <w:sz w:val="24"/>
          <w:szCs w:val="24"/>
        </w:rPr>
        <w:t>.  Highlights of the interview are as follows:</w:t>
      </w:r>
    </w:p>
    <w:p w:rsidR="00257FD2" w:rsidRDefault="00257FD2" w:rsidP="000C39D5">
      <w:pPr>
        <w:spacing w:after="0" w:line="240" w:lineRule="auto"/>
        <w:rPr>
          <w:rFonts w:ascii="Times New Roman" w:hAnsi="Times New Roman" w:cs="Times New Roman"/>
          <w:sz w:val="24"/>
          <w:szCs w:val="24"/>
        </w:rPr>
      </w:pPr>
    </w:p>
    <w:p w:rsidR="002F36A5" w:rsidRDefault="006A11B6"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Dyer is originally from California and in 1951 at age 13 he came to Iowa to find his mother.</w:t>
      </w:r>
    </w:p>
    <w:p w:rsidR="009F686A" w:rsidRPr="008512C3" w:rsidRDefault="006A11B6" w:rsidP="008512C3">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graduated from McKinley School in 1955.</w:t>
      </w:r>
    </w:p>
    <w:p w:rsidR="009F686A" w:rsidRDefault="006A11B6"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1962 Jim started Brown and Dyer Construction Company.</w:t>
      </w:r>
    </w:p>
    <w:p w:rsidR="00257FD2"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1963 Jim bought land in Hiawatha where Hawkeye Ready Mix is currently located.</w:t>
      </w:r>
    </w:p>
    <w:p w:rsidR="006A11B6" w:rsidRPr="00257FD2"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Within one year Jim added three employees and continued to grow from 50 to 100 people depending on projects.</w:t>
      </w:r>
    </w:p>
    <w:p w:rsidR="00762012" w:rsidRDefault="006A11B6" w:rsidP="00E93D4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Burd Concrete is a brother-in-law.</w:t>
      </w:r>
    </w:p>
    <w:p w:rsidR="00257FD2"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build a house in 1964, living in Hiawatha for eight to nine years and later built a home by Toddville.</w:t>
      </w:r>
    </w:p>
    <w:p w:rsidR="006A11B6"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Jim’s construction company built Bali-Hi, Camelot Apartments, Dairy Queen</w:t>
      </w:r>
      <w:r w:rsidR="00DB2DC0">
        <w:rPr>
          <w:rFonts w:ascii="Times New Roman" w:hAnsi="Times New Roman" w:cs="Times New Roman"/>
          <w:sz w:val="24"/>
          <w:szCs w:val="24"/>
        </w:rPr>
        <w:t xml:space="preserve"> </w:t>
      </w:r>
      <w:r>
        <w:rPr>
          <w:rFonts w:ascii="Times New Roman" w:hAnsi="Times New Roman" w:cs="Times New Roman"/>
          <w:sz w:val="24"/>
          <w:szCs w:val="24"/>
        </w:rPr>
        <w:t>and other scattered property.</w:t>
      </w:r>
    </w:p>
    <w:p w:rsidR="006A11B6"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has three daughters still involved in the business.</w:t>
      </w:r>
    </w:p>
    <w:p w:rsidR="006A11B6" w:rsidRDefault="006A11B6"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Bowler </w:t>
      </w:r>
      <w:r w:rsidR="00DB2DC0">
        <w:rPr>
          <w:rFonts w:ascii="Times New Roman" w:hAnsi="Times New Roman" w:cs="Times New Roman"/>
          <w:sz w:val="24"/>
          <w:szCs w:val="24"/>
        </w:rPr>
        <w:t>bought foundations from Jim and when he was pulled over by Hiawatha Police, Jim had to go before George and was charged with a fine.  George said no excuses.</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 1970 Hawkeye Ready Mix bought 10 offices and trimmed down to six.  Hiawatha was a main office.</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gave land to the Hiawatha Library to build a new library.  Originally the City Council voted no when he wanted to donate the land.  Jim gave stipulation with the sale though and it ended up passing three to two.  This worked out well.</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helped start the Hiawatha Lions Club and is a member of Otter Creek Lions Club.</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is still involved with Dairy Queen.</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feels that Hiawatha is part of his business’ livelihood.  He thinks Hiawatha is doing well and likes the direction the City is going.  Visions are all good and important.  You need to think 10 years ahead.  By having businessmen on the City Council the City will go somewhere.</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going from union to non-union and from Brown/Dyer to Hiawatha Ready Mix it benefited Jim’s company and his employees.  After they </w:t>
      </w:r>
      <w:r w:rsidR="00045DFC">
        <w:rPr>
          <w:rFonts w:ascii="Times New Roman" w:hAnsi="Times New Roman" w:cs="Times New Roman"/>
          <w:sz w:val="24"/>
          <w:szCs w:val="24"/>
        </w:rPr>
        <w:t>disbanded</w:t>
      </w:r>
      <w:r>
        <w:rPr>
          <w:rFonts w:ascii="Times New Roman" w:hAnsi="Times New Roman" w:cs="Times New Roman"/>
          <w:sz w:val="24"/>
          <w:szCs w:val="24"/>
        </w:rPr>
        <w:t>, wages were cut by $2.00 per hour.  The employees stayed and in the end it turned out better for all.</w:t>
      </w:r>
    </w:p>
    <w:p w:rsidR="00DB2DC0" w:rsidRDefault="00DB2DC0" w:rsidP="00257F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 was a City Council member at one time.</w:t>
      </w:r>
    </w:p>
    <w:p w:rsidR="00762012" w:rsidRPr="00450EAB" w:rsidRDefault="00DB2DC0" w:rsidP="0076201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Jim’s advice to young people that want to start a business: g</w:t>
      </w:r>
      <w:r w:rsidR="00450EAB">
        <w:rPr>
          <w:rFonts w:ascii="Times New Roman" w:hAnsi="Times New Roman" w:cs="Times New Roman"/>
          <w:sz w:val="24"/>
          <w:szCs w:val="24"/>
        </w:rPr>
        <w:t>et into business that you know something about, you have to sacrifice time and work under the other guy, and have a timeline.</w:t>
      </w:r>
    </w:p>
    <w:p w:rsidR="00450EAB" w:rsidRDefault="00450EAB" w:rsidP="000C39D5">
      <w:pPr>
        <w:spacing w:after="0" w:line="240" w:lineRule="auto"/>
        <w:rPr>
          <w:rFonts w:ascii="Times New Roman" w:hAnsi="Times New Roman" w:cs="Times New Roman"/>
          <w:b/>
          <w:sz w:val="24"/>
          <w:szCs w:val="24"/>
          <w:u w:val="single"/>
        </w:rPr>
      </w:pPr>
    </w:p>
    <w:p w:rsidR="00772112" w:rsidRPr="00100262" w:rsidRDefault="003E4D1B" w:rsidP="000C39D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Short </w:t>
      </w:r>
      <w:r w:rsidR="00B920E3" w:rsidRPr="00100262">
        <w:rPr>
          <w:rFonts w:ascii="Times New Roman" w:hAnsi="Times New Roman" w:cs="Times New Roman"/>
          <w:b/>
          <w:sz w:val="24"/>
          <w:szCs w:val="24"/>
          <w:u w:val="single"/>
        </w:rPr>
        <w:t>Business</w:t>
      </w:r>
      <w:r w:rsidR="00D64E7B" w:rsidRPr="00100262">
        <w:rPr>
          <w:rFonts w:ascii="Times New Roman" w:hAnsi="Times New Roman" w:cs="Times New Roman"/>
          <w:b/>
          <w:sz w:val="24"/>
          <w:szCs w:val="24"/>
          <w:u w:val="single"/>
        </w:rPr>
        <w:t xml:space="preserve"> Meeting</w:t>
      </w:r>
    </w:p>
    <w:p w:rsidR="009F686A" w:rsidRDefault="009F686A" w:rsidP="009F686A">
      <w:pPr>
        <w:tabs>
          <w:tab w:val="left" w:pos="8460"/>
        </w:tabs>
        <w:spacing w:after="0" w:line="240" w:lineRule="auto"/>
        <w:rPr>
          <w:rFonts w:ascii="Times New Roman" w:hAnsi="Times New Roman" w:cs="Times New Roman"/>
          <w:sz w:val="24"/>
          <w:szCs w:val="24"/>
        </w:rPr>
      </w:pPr>
    </w:p>
    <w:p w:rsidR="009F686A" w:rsidRDefault="009F686A" w:rsidP="009F686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Upcoming Interview</w:t>
      </w:r>
      <w:r w:rsidR="0016752E">
        <w:rPr>
          <w:rFonts w:ascii="Times New Roman" w:hAnsi="Times New Roman" w:cs="Times New Roman"/>
          <w:sz w:val="24"/>
          <w:szCs w:val="24"/>
        </w:rPr>
        <w:t>s</w:t>
      </w:r>
      <w:r>
        <w:rPr>
          <w:rFonts w:ascii="Times New Roman" w:hAnsi="Times New Roman" w:cs="Times New Roman"/>
          <w:sz w:val="24"/>
          <w:szCs w:val="24"/>
        </w:rPr>
        <w:t xml:space="preserve"> </w:t>
      </w:r>
      <w:r w:rsidR="003412B0">
        <w:rPr>
          <w:rFonts w:ascii="Times New Roman" w:hAnsi="Times New Roman" w:cs="Times New Roman"/>
          <w:sz w:val="24"/>
          <w:szCs w:val="24"/>
        </w:rPr>
        <w:t>–</w:t>
      </w:r>
    </w:p>
    <w:p w:rsidR="00D5047A" w:rsidRPr="00FE7B22" w:rsidRDefault="00D5047A" w:rsidP="00FE7B22">
      <w:pPr>
        <w:tabs>
          <w:tab w:val="left" w:pos="8460"/>
        </w:tabs>
        <w:spacing w:after="0" w:line="240" w:lineRule="auto"/>
        <w:rPr>
          <w:rFonts w:ascii="Times New Roman" w:hAnsi="Times New Roman" w:cs="Times New Roman"/>
          <w:sz w:val="24"/>
          <w:szCs w:val="24"/>
        </w:rPr>
      </w:pPr>
    </w:p>
    <w:p w:rsidR="0016752E" w:rsidRDefault="00450EAB" w:rsidP="0016752E">
      <w:pPr>
        <w:pStyle w:val="ListParagraph"/>
        <w:numPr>
          <w:ilvl w:val="0"/>
          <w:numId w:val="23"/>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Re-contact </w:t>
      </w:r>
      <w:r w:rsidR="00D5047A">
        <w:rPr>
          <w:rFonts w:ascii="Times New Roman" w:hAnsi="Times New Roman" w:cs="Times New Roman"/>
          <w:sz w:val="24"/>
          <w:szCs w:val="24"/>
        </w:rPr>
        <w:t>Peckosh girls</w:t>
      </w:r>
    </w:p>
    <w:p w:rsidR="00AE118C" w:rsidRDefault="00AE118C" w:rsidP="0016752E">
      <w:pPr>
        <w:pStyle w:val="ListParagraph"/>
        <w:numPr>
          <w:ilvl w:val="0"/>
          <w:numId w:val="23"/>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Greg Clark, tape of honorary members of the Lions Club Charter members.</w:t>
      </w:r>
    </w:p>
    <w:p w:rsidR="003E4D1B" w:rsidRDefault="003E4D1B" w:rsidP="003E4D1B">
      <w:pPr>
        <w:pStyle w:val="ListParagraph"/>
        <w:tabs>
          <w:tab w:val="left" w:pos="8460"/>
        </w:tabs>
        <w:spacing w:after="0" w:line="240" w:lineRule="auto"/>
        <w:rPr>
          <w:rFonts w:ascii="Times New Roman" w:hAnsi="Times New Roman" w:cs="Times New Roman"/>
          <w:color w:val="000000" w:themeColor="text1"/>
          <w:sz w:val="24"/>
          <w:szCs w:val="24"/>
        </w:rPr>
      </w:pPr>
    </w:p>
    <w:p w:rsidR="0086651A" w:rsidRDefault="0086651A" w:rsidP="003E4D1B">
      <w:pPr>
        <w:pStyle w:val="ListParagraph"/>
        <w:tabs>
          <w:tab w:val="left" w:pos="8460"/>
        </w:tabs>
        <w:spacing w:after="0" w:line="240" w:lineRule="auto"/>
        <w:rPr>
          <w:rFonts w:ascii="Times New Roman" w:hAnsi="Times New Roman" w:cs="Times New Roman"/>
          <w:color w:val="000000" w:themeColor="text1"/>
          <w:sz w:val="24"/>
          <w:szCs w:val="24"/>
        </w:rPr>
      </w:pPr>
    </w:p>
    <w:p w:rsidR="0086651A" w:rsidRDefault="0086651A" w:rsidP="003E4D1B">
      <w:pPr>
        <w:pStyle w:val="ListParagraph"/>
        <w:tabs>
          <w:tab w:val="left" w:pos="8460"/>
        </w:tabs>
        <w:spacing w:after="0" w:line="240" w:lineRule="auto"/>
        <w:rPr>
          <w:rFonts w:ascii="Times New Roman" w:hAnsi="Times New Roman" w:cs="Times New Roman"/>
          <w:color w:val="000000" w:themeColor="text1"/>
          <w:sz w:val="24"/>
          <w:szCs w:val="24"/>
        </w:rPr>
      </w:pPr>
    </w:p>
    <w:p w:rsidR="0086651A" w:rsidRPr="00FE7B22" w:rsidRDefault="0086651A" w:rsidP="003E4D1B">
      <w:pPr>
        <w:pStyle w:val="ListParagraph"/>
        <w:tabs>
          <w:tab w:val="left" w:pos="8460"/>
        </w:tabs>
        <w:spacing w:after="0" w:line="240" w:lineRule="auto"/>
        <w:rPr>
          <w:rFonts w:ascii="Times New Roman" w:hAnsi="Times New Roman" w:cs="Times New Roman"/>
          <w:color w:val="000000" w:themeColor="text1"/>
          <w:sz w:val="24"/>
          <w:szCs w:val="24"/>
        </w:rPr>
      </w:pPr>
    </w:p>
    <w:p w:rsidR="00B25590" w:rsidRPr="00B1781D" w:rsidRDefault="00B25590" w:rsidP="00B25590">
      <w:pPr>
        <w:tabs>
          <w:tab w:val="left" w:pos="8460"/>
        </w:tabs>
        <w:spacing w:after="0" w:line="240" w:lineRule="auto"/>
        <w:rPr>
          <w:rFonts w:ascii="Times New Roman" w:hAnsi="Times New Roman" w:cs="Times New Roman"/>
          <w:color w:val="000000" w:themeColor="text1"/>
          <w:sz w:val="24"/>
          <w:szCs w:val="24"/>
        </w:rPr>
      </w:pPr>
      <w:r w:rsidRPr="00B1781D">
        <w:rPr>
          <w:rFonts w:ascii="Times New Roman" w:hAnsi="Times New Roman" w:cs="Times New Roman"/>
          <w:color w:val="000000" w:themeColor="text1"/>
          <w:sz w:val="24"/>
          <w:szCs w:val="24"/>
        </w:rPr>
        <w:lastRenderedPageBreak/>
        <w:t xml:space="preserve">Hiawatha Insight Articles – </w:t>
      </w:r>
    </w:p>
    <w:p w:rsidR="00052869" w:rsidRPr="00B1781D" w:rsidRDefault="00052869" w:rsidP="00B25590">
      <w:pPr>
        <w:tabs>
          <w:tab w:val="left" w:pos="8460"/>
        </w:tabs>
        <w:spacing w:after="0" w:line="240" w:lineRule="auto"/>
        <w:rPr>
          <w:rFonts w:ascii="Times New Roman" w:hAnsi="Times New Roman" w:cs="Times New Roman"/>
          <w:color w:val="000000" w:themeColor="text1"/>
          <w:sz w:val="24"/>
          <w:szCs w:val="24"/>
        </w:rPr>
      </w:pPr>
    </w:p>
    <w:p w:rsidR="00722163" w:rsidRDefault="00FE7B22" w:rsidP="00722163">
      <w:pPr>
        <w:pStyle w:val="ListParagraph"/>
        <w:numPr>
          <w:ilvl w:val="0"/>
          <w:numId w:val="24"/>
        </w:numPr>
        <w:tabs>
          <w:tab w:val="left" w:pos="8460"/>
        </w:tabs>
        <w:spacing w:after="0" w:line="240" w:lineRule="auto"/>
        <w:rPr>
          <w:rFonts w:ascii="Times New Roman" w:hAnsi="Times New Roman" w:cs="Times New Roman"/>
          <w:color w:val="000000" w:themeColor="text1"/>
          <w:sz w:val="24"/>
          <w:szCs w:val="24"/>
        </w:rPr>
      </w:pPr>
      <w:r w:rsidRPr="00450EAB">
        <w:rPr>
          <w:rFonts w:ascii="Times New Roman" w:hAnsi="Times New Roman" w:cs="Times New Roman"/>
          <w:color w:val="000000" w:themeColor="text1"/>
          <w:sz w:val="24"/>
          <w:szCs w:val="24"/>
        </w:rPr>
        <w:t>Graybill’s</w:t>
      </w:r>
      <w:r w:rsidR="00450EAB">
        <w:rPr>
          <w:rFonts w:ascii="Times New Roman" w:hAnsi="Times New Roman" w:cs="Times New Roman"/>
          <w:color w:val="000000" w:themeColor="text1"/>
          <w:sz w:val="24"/>
          <w:szCs w:val="24"/>
        </w:rPr>
        <w:t xml:space="preserve"> article in April newsletter</w:t>
      </w:r>
    </w:p>
    <w:p w:rsidR="00450EAB" w:rsidRPr="00450EAB" w:rsidRDefault="00450EAB" w:rsidP="00450EAB">
      <w:pPr>
        <w:pStyle w:val="ListParagraph"/>
        <w:tabs>
          <w:tab w:val="left" w:pos="8460"/>
        </w:tabs>
        <w:spacing w:after="0" w:line="240" w:lineRule="auto"/>
        <w:rPr>
          <w:rFonts w:ascii="Times New Roman" w:hAnsi="Times New Roman" w:cs="Times New Roman"/>
          <w:color w:val="000000" w:themeColor="text1"/>
          <w:sz w:val="24"/>
          <w:szCs w:val="24"/>
        </w:rPr>
      </w:pPr>
    </w:p>
    <w:p w:rsidR="007E044C" w:rsidRDefault="003E4D1B" w:rsidP="007E044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Future </w:t>
      </w:r>
      <w:r w:rsidR="007E044C">
        <w:rPr>
          <w:rFonts w:ascii="Times New Roman" w:hAnsi="Times New Roman" w:cs="Times New Roman"/>
          <w:color w:val="000000" w:themeColor="text1"/>
          <w:sz w:val="24"/>
          <w:szCs w:val="24"/>
        </w:rPr>
        <w:t xml:space="preserve">Work Session </w:t>
      </w:r>
      <w:r>
        <w:rPr>
          <w:rFonts w:ascii="Times New Roman" w:hAnsi="Times New Roman" w:cs="Times New Roman"/>
          <w:color w:val="000000" w:themeColor="text1"/>
          <w:sz w:val="24"/>
          <w:szCs w:val="24"/>
        </w:rPr>
        <w:t xml:space="preserve">Dates </w:t>
      </w:r>
      <w:r w:rsidR="007E044C">
        <w:rPr>
          <w:rFonts w:ascii="Times New Roman" w:hAnsi="Times New Roman" w:cs="Times New Roman"/>
          <w:color w:val="000000" w:themeColor="text1"/>
          <w:sz w:val="24"/>
          <w:szCs w:val="24"/>
        </w:rPr>
        <w:t>–</w:t>
      </w:r>
    </w:p>
    <w:p w:rsidR="005622C6" w:rsidRDefault="005622C6" w:rsidP="007E044C">
      <w:pPr>
        <w:tabs>
          <w:tab w:val="left" w:pos="8460"/>
        </w:tabs>
        <w:spacing w:after="0" w:line="240" w:lineRule="auto"/>
        <w:rPr>
          <w:rFonts w:ascii="Times New Roman" w:hAnsi="Times New Roman" w:cs="Times New Roman"/>
          <w:color w:val="000000" w:themeColor="text1"/>
          <w:sz w:val="24"/>
          <w:szCs w:val="24"/>
        </w:rPr>
      </w:pPr>
    </w:p>
    <w:p w:rsidR="00B140C7" w:rsidRPr="003E4D1B" w:rsidRDefault="00450EAB" w:rsidP="00B140C7">
      <w:pPr>
        <w:pStyle w:val="ListParagraph"/>
        <w:numPr>
          <w:ilvl w:val="0"/>
          <w:numId w:val="20"/>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Bev Daws and Edie Wheeler came in and worked on albums</w:t>
      </w:r>
    </w:p>
    <w:p w:rsidR="00410225" w:rsidRDefault="00410225" w:rsidP="00D5047A">
      <w:pPr>
        <w:tabs>
          <w:tab w:val="left" w:pos="8460"/>
        </w:tabs>
        <w:spacing w:after="0" w:line="240" w:lineRule="auto"/>
        <w:rPr>
          <w:rFonts w:ascii="Times New Roman" w:hAnsi="Times New Roman" w:cs="Times New Roman"/>
          <w:sz w:val="24"/>
          <w:szCs w:val="24"/>
        </w:rPr>
      </w:pPr>
    </w:p>
    <w:p w:rsidR="00D5047A" w:rsidRDefault="00D5047A"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Metro Studio’s Update – </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450EAB" w:rsidP="00D5047A">
      <w:pPr>
        <w:pStyle w:val="ListParagraph"/>
        <w:numPr>
          <w:ilvl w:val="0"/>
          <w:numId w:val="20"/>
        </w:num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Kim will call or email</w:t>
      </w:r>
      <w:r w:rsidR="003E4D1B">
        <w:rPr>
          <w:rFonts w:ascii="Times New Roman" w:hAnsi="Times New Roman" w:cs="Times New Roman"/>
          <w:sz w:val="24"/>
          <w:szCs w:val="24"/>
        </w:rPr>
        <w:t xml:space="preserve"> Connie at Metro Studios</w:t>
      </w:r>
      <w:r w:rsidR="00AE118C">
        <w:rPr>
          <w:rFonts w:ascii="Times New Roman" w:hAnsi="Times New Roman" w:cs="Times New Roman"/>
          <w:sz w:val="24"/>
          <w:szCs w:val="24"/>
        </w:rPr>
        <w:t xml:space="preserve"> for last part of pictures and story line</w:t>
      </w:r>
      <w:r w:rsidR="003E4D1B">
        <w:rPr>
          <w:rFonts w:ascii="Times New Roman" w:hAnsi="Times New Roman" w:cs="Times New Roman"/>
          <w:sz w:val="24"/>
          <w:szCs w:val="24"/>
        </w:rPr>
        <w:t>.</w:t>
      </w:r>
      <w:r w:rsidR="00D5047A">
        <w:rPr>
          <w:rFonts w:ascii="Times New Roman" w:hAnsi="Times New Roman" w:cs="Times New Roman"/>
          <w:sz w:val="24"/>
          <w:szCs w:val="24"/>
        </w:rPr>
        <w:t xml:space="preserve"> </w:t>
      </w:r>
    </w:p>
    <w:p w:rsidR="00D5047A" w:rsidRDefault="00D5047A" w:rsidP="00D5047A">
      <w:pPr>
        <w:tabs>
          <w:tab w:val="left" w:pos="8460"/>
        </w:tabs>
        <w:spacing w:after="0" w:line="240" w:lineRule="auto"/>
        <w:rPr>
          <w:rFonts w:ascii="Times New Roman" w:hAnsi="Times New Roman" w:cs="Times New Roman"/>
          <w:sz w:val="24"/>
          <w:szCs w:val="24"/>
        </w:rPr>
      </w:pPr>
    </w:p>
    <w:p w:rsidR="00D5047A" w:rsidRDefault="00D5047A" w:rsidP="00D5047A">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Other Discussion –</w:t>
      </w:r>
    </w:p>
    <w:p w:rsidR="00D5047A" w:rsidRDefault="00D5047A" w:rsidP="007E044C">
      <w:pPr>
        <w:tabs>
          <w:tab w:val="left" w:pos="8460"/>
        </w:tabs>
        <w:spacing w:after="0" w:line="240" w:lineRule="auto"/>
        <w:rPr>
          <w:rFonts w:ascii="Times New Roman" w:hAnsi="Times New Roman" w:cs="Times New Roman"/>
          <w:color w:val="000000" w:themeColor="text1"/>
          <w:sz w:val="24"/>
          <w:szCs w:val="24"/>
        </w:rPr>
      </w:pPr>
    </w:p>
    <w:p w:rsidR="00D5047A" w:rsidRDefault="00AE118C" w:rsidP="003E4D1B">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Clarence Sampson is doing well and would like to visit a History Committee meeting.</w:t>
      </w:r>
    </w:p>
    <w:p w:rsidR="00AE118C" w:rsidRDefault="00AE118C" w:rsidP="003E4D1B">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 Semelroth and Dick Larson will not be here for the May History Committee meeting.</w:t>
      </w:r>
    </w:p>
    <w:p w:rsidR="00AE118C" w:rsidRDefault="00AE118C" w:rsidP="003E4D1B">
      <w:pPr>
        <w:pStyle w:val="ListParagraph"/>
        <w:numPr>
          <w:ilvl w:val="0"/>
          <w:numId w:val="26"/>
        </w:num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Invite Children’s Medical Campus to a meeting.</w:t>
      </w:r>
    </w:p>
    <w:p w:rsidR="003E4D1B" w:rsidRPr="003E4D1B" w:rsidRDefault="003E4D1B" w:rsidP="003E4D1B">
      <w:pPr>
        <w:tabs>
          <w:tab w:val="left" w:pos="8460"/>
        </w:tabs>
        <w:spacing w:after="0" w:line="240" w:lineRule="auto"/>
        <w:ind w:left="360"/>
        <w:rPr>
          <w:rFonts w:ascii="Times New Roman" w:hAnsi="Times New Roman" w:cs="Times New Roman"/>
          <w:color w:val="000000" w:themeColor="text1"/>
          <w:sz w:val="24"/>
          <w:szCs w:val="24"/>
        </w:rPr>
      </w:pPr>
    </w:p>
    <w:p w:rsidR="007E044C" w:rsidRPr="007E044C" w:rsidRDefault="007E044C" w:rsidP="007E044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History Commission meeting will be held on </w:t>
      </w:r>
      <w:r w:rsidR="00EE18F3">
        <w:rPr>
          <w:rFonts w:ascii="Times New Roman" w:hAnsi="Times New Roman" w:cs="Times New Roman"/>
          <w:color w:val="000000" w:themeColor="text1"/>
          <w:sz w:val="24"/>
          <w:szCs w:val="24"/>
        </w:rPr>
        <w:t>May 13</w:t>
      </w:r>
      <w:r w:rsidR="00722163">
        <w:rPr>
          <w:rFonts w:ascii="Times New Roman" w:hAnsi="Times New Roman" w:cs="Times New Roman"/>
          <w:color w:val="000000" w:themeColor="text1"/>
          <w:sz w:val="24"/>
          <w:szCs w:val="24"/>
        </w:rPr>
        <w:t>, 2013</w:t>
      </w:r>
      <w:r>
        <w:rPr>
          <w:rFonts w:ascii="Times New Roman" w:hAnsi="Times New Roman" w:cs="Times New Roman"/>
          <w:color w:val="000000" w:themeColor="text1"/>
          <w:sz w:val="24"/>
          <w:szCs w:val="24"/>
        </w:rPr>
        <w:t xml:space="preserve"> at 1:30 p.m.</w:t>
      </w:r>
    </w:p>
    <w:p w:rsidR="00B25590" w:rsidRPr="00B25590" w:rsidRDefault="00B25590" w:rsidP="00B25590">
      <w:pPr>
        <w:pStyle w:val="ListParagraph"/>
        <w:tabs>
          <w:tab w:val="left" w:pos="8460"/>
        </w:tabs>
        <w:spacing w:after="0" w:line="240" w:lineRule="auto"/>
        <w:rPr>
          <w:rFonts w:ascii="Times New Roman" w:hAnsi="Times New Roman" w:cs="Times New Roman"/>
          <w:color w:val="000000" w:themeColor="text1"/>
          <w:sz w:val="24"/>
          <w:szCs w:val="24"/>
        </w:rPr>
      </w:pPr>
    </w:p>
    <w:p w:rsidR="0043321F" w:rsidRDefault="0086651A" w:rsidP="000C39D5">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Edie Wheeler</w:t>
      </w:r>
      <w:r w:rsidR="00AA2910" w:rsidRPr="00100262">
        <w:rPr>
          <w:rFonts w:ascii="Times New Roman" w:hAnsi="Times New Roman" w:cs="Times New Roman"/>
          <w:color w:val="000000" w:themeColor="text1"/>
          <w:sz w:val="24"/>
          <w:szCs w:val="24"/>
        </w:rPr>
        <w:t xml:space="preserve"> mov</w:t>
      </w:r>
      <w:r w:rsidR="0043321F" w:rsidRPr="00100262">
        <w:rPr>
          <w:rFonts w:ascii="Times New Roman" w:hAnsi="Times New Roman" w:cs="Times New Roman"/>
          <w:color w:val="000000" w:themeColor="text1"/>
          <w:sz w:val="24"/>
          <w:szCs w:val="24"/>
        </w:rPr>
        <w:t xml:space="preserve">ed to adjourn at </w:t>
      </w:r>
      <w:r>
        <w:rPr>
          <w:rFonts w:ascii="Times New Roman" w:hAnsi="Times New Roman" w:cs="Times New Roman"/>
          <w:color w:val="000000" w:themeColor="text1"/>
          <w:sz w:val="24"/>
          <w:szCs w:val="24"/>
        </w:rPr>
        <w:t>3:06</w:t>
      </w:r>
      <w:r w:rsidR="00C96015" w:rsidRPr="00100262">
        <w:rPr>
          <w:rFonts w:ascii="Times New Roman" w:hAnsi="Times New Roman" w:cs="Times New Roman"/>
          <w:color w:val="000000" w:themeColor="text1"/>
          <w:sz w:val="24"/>
          <w:szCs w:val="24"/>
        </w:rPr>
        <w:t xml:space="preserve"> </w:t>
      </w:r>
      <w:r w:rsidR="0043321F" w:rsidRPr="00100262">
        <w:rPr>
          <w:rFonts w:ascii="Times New Roman" w:hAnsi="Times New Roman" w:cs="Times New Roman"/>
          <w:color w:val="000000" w:themeColor="text1"/>
          <w:sz w:val="24"/>
          <w:szCs w:val="24"/>
        </w:rPr>
        <w:t xml:space="preserve">P.M., second by </w:t>
      </w:r>
      <w:r>
        <w:rPr>
          <w:rFonts w:ascii="Times New Roman" w:hAnsi="Times New Roman" w:cs="Times New Roman"/>
          <w:color w:val="000000" w:themeColor="text1"/>
          <w:sz w:val="24"/>
          <w:szCs w:val="24"/>
        </w:rPr>
        <w:t>Dick Larson</w:t>
      </w:r>
      <w:r w:rsidR="0043321F" w:rsidRPr="00100262">
        <w:rPr>
          <w:rFonts w:ascii="Times New Roman" w:hAnsi="Times New Roman" w:cs="Times New Roman"/>
          <w:color w:val="000000" w:themeColor="text1"/>
          <w:sz w:val="24"/>
          <w:szCs w:val="24"/>
        </w:rPr>
        <w:t>. Motion carried.</w:t>
      </w:r>
    </w:p>
    <w:p w:rsidR="00B64FD5" w:rsidRPr="00100262" w:rsidRDefault="00B64FD5" w:rsidP="000C39D5">
      <w:pPr>
        <w:tabs>
          <w:tab w:val="left" w:pos="8460"/>
        </w:tabs>
        <w:spacing w:after="0" w:line="240" w:lineRule="auto"/>
        <w:rPr>
          <w:rFonts w:ascii="Times New Roman" w:hAnsi="Times New Roman" w:cs="Times New Roman"/>
          <w:color w:val="000000" w:themeColor="text1"/>
          <w:sz w:val="24"/>
          <w:szCs w:val="24"/>
        </w:rPr>
      </w:pPr>
    </w:p>
    <w:p w:rsidR="003F63F3" w:rsidRPr="00100262" w:rsidRDefault="003F63F3" w:rsidP="000C39D5">
      <w:pPr>
        <w:tabs>
          <w:tab w:val="left" w:pos="8460"/>
        </w:tabs>
        <w:spacing w:after="0" w:line="240" w:lineRule="auto"/>
        <w:rPr>
          <w:rFonts w:ascii="Times New Roman" w:hAnsi="Times New Roman" w:cs="Times New Roman"/>
          <w:sz w:val="24"/>
          <w:szCs w:val="24"/>
        </w:rPr>
      </w:pPr>
    </w:p>
    <w:p w:rsidR="003F63F3" w:rsidRPr="00100262" w:rsidRDefault="003F63F3" w:rsidP="000C39D5">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______________________________</w:t>
      </w:r>
    </w:p>
    <w:p w:rsidR="00FA07C2" w:rsidRPr="00722163" w:rsidRDefault="0022033F" w:rsidP="00722163">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Edith Wheeler</w:t>
      </w:r>
      <w:r w:rsidR="003F63F3" w:rsidRPr="00100262">
        <w:rPr>
          <w:rFonts w:ascii="Times New Roman" w:hAnsi="Times New Roman" w:cs="Times New Roman"/>
          <w:sz w:val="24"/>
          <w:szCs w:val="24"/>
        </w:rPr>
        <w:t>, Chair</w:t>
      </w:r>
    </w:p>
    <w:sectPr w:rsidR="00FA07C2" w:rsidRPr="00722163"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AB" w:rsidRDefault="00450EAB" w:rsidP="00F41962">
      <w:pPr>
        <w:spacing w:after="0" w:line="240" w:lineRule="auto"/>
      </w:pPr>
      <w:r>
        <w:separator/>
      </w:r>
    </w:p>
  </w:endnote>
  <w:endnote w:type="continuationSeparator" w:id="0">
    <w:p w:rsidR="00450EAB" w:rsidRDefault="00450EAB"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AB" w:rsidRDefault="00450EAB" w:rsidP="00F41962">
      <w:pPr>
        <w:spacing w:after="0" w:line="240" w:lineRule="auto"/>
      </w:pPr>
      <w:r>
        <w:separator/>
      </w:r>
    </w:p>
  </w:footnote>
  <w:footnote w:type="continuationSeparator" w:id="0">
    <w:p w:rsidR="00450EAB" w:rsidRDefault="00450EAB"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AB" w:rsidRPr="00C96015" w:rsidRDefault="00450EAB">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April 8, 2013</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8E5E54"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8E5E54" w:rsidRPr="00C96015">
          <w:rPr>
            <w:rFonts w:ascii="Times New Roman" w:hAnsi="Times New Roman" w:cs="Times New Roman"/>
            <w:sz w:val="24"/>
            <w:szCs w:val="24"/>
          </w:rPr>
          <w:fldChar w:fldCharType="separate"/>
        </w:r>
        <w:r w:rsidR="00EE18F3">
          <w:rPr>
            <w:rFonts w:ascii="Times New Roman" w:hAnsi="Times New Roman" w:cs="Times New Roman"/>
            <w:noProof/>
            <w:sz w:val="24"/>
            <w:szCs w:val="24"/>
          </w:rPr>
          <w:t>2</w:t>
        </w:r>
        <w:r w:rsidR="008E5E54" w:rsidRPr="00C96015">
          <w:rPr>
            <w:rFonts w:ascii="Times New Roman" w:hAnsi="Times New Roman" w:cs="Times New Roman"/>
            <w:sz w:val="24"/>
            <w:szCs w:val="24"/>
          </w:rPr>
          <w:fldChar w:fldCharType="end"/>
        </w:r>
      </w:sdtContent>
    </w:sdt>
  </w:p>
  <w:p w:rsidR="00450EAB" w:rsidRPr="00C96015" w:rsidRDefault="00450EA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2130D"/>
    <w:multiLevelType w:val="hybridMultilevel"/>
    <w:tmpl w:val="2F8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20"/>
  </w:num>
  <w:num w:numId="5">
    <w:abstractNumId w:val="7"/>
  </w:num>
  <w:num w:numId="6">
    <w:abstractNumId w:val="1"/>
  </w:num>
  <w:num w:numId="7">
    <w:abstractNumId w:val="17"/>
  </w:num>
  <w:num w:numId="8">
    <w:abstractNumId w:val="23"/>
  </w:num>
  <w:num w:numId="9">
    <w:abstractNumId w:val="15"/>
  </w:num>
  <w:num w:numId="10">
    <w:abstractNumId w:val="25"/>
  </w:num>
  <w:num w:numId="11">
    <w:abstractNumId w:val="4"/>
  </w:num>
  <w:num w:numId="12">
    <w:abstractNumId w:val="18"/>
  </w:num>
  <w:num w:numId="13">
    <w:abstractNumId w:val="19"/>
  </w:num>
  <w:num w:numId="14">
    <w:abstractNumId w:val="0"/>
  </w:num>
  <w:num w:numId="15">
    <w:abstractNumId w:val="8"/>
  </w:num>
  <w:num w:numId="16">
    <w:abstractNumId w:val="24"/>
  </w:num>
  <w:num w:numId="17">
    <w:abstractNumId w:val="6"/>
  </w:num>
  <w:num w:numId="18">
    <w:abstractNumId w:val="14"/>
  </w:num>
  <w:num w:numId="19">
    <w:abstractNumId w:val="9"/>
  </w:num>
  <w:num w:numId="20">
    <w:abstractNumId w:val="2"/>
  </w:num>
  <w:num w:numId="21">
    <w:abstractNumId w:val="13"/>
  </w:num>
  <w:num w:numId="22">
    <w:abstractNumId w:val="22"/>
  </w:num>
  <w:num w:numId="23">
    <w:abstractNumId w:val="10"/>
  </w:num>
  <w:num w:numId="24">
    <w:abstractNumId w:val="3"/>
  </w:num>
  <w:num w:numId="25">
    <w:abstractNumId w:val="26"/>
  </w:num>
  <w:num w:numId="26">
    <w:abstractNumId w:val="2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455CA"/>
    <w:rsid w:val="00045DFC"/>
    <w:rsid w:val="00052869"/>
    <w:rsid w:val="00073228"/>
    <w:rsid w:val="00075D0C"/>
    <w:rsid w:val="000C24DB"/>
    <w:rsid w:val="000C39D5"/>
    <w:rsid w:val="000F5DEE"/>
    <w:rsid w:val="000F7BF2"/>
    <w:rsid w:val="00100262"/>
    <w:rsid w:val="00117E89"/>
    <w:rsid w:val="001311D7"/>
    <w:rsid w:val="001334EF"/>
    <w:rsid w:val="00161A17"/>
    <w:rsid w:val="0016752E"/>
    <w:rsid w:val="001700AE"/>
    <w:rsid w:val="00193DA7"/>
    <w:rsid w:val="001A39BA"/>
    <w:rsid w:val="001B3C1D"/>
    <w:rsid w:val="00200263"/>
    <w:rsid w:val="00200788"/>
    <w:rsid w:val="0020365D"/>
    <w:rsid w:val="00205D23"/>
    <w:rsid w:val="00212303"/>
    <w:rsid w:val="002202F0"/>
    <w:rsid w:val="0022033F"/>
    <w:rsid w:val="0022632F"/>
    <w:rsid w:val="002424B6"/>
    <w:rsid w:val="00257FD2"/>
    <w:rsid w:val="00261C4C"/>
    <w:rsid w:val="00282929"/>
    <w:rsid w:val="002A6803"/>
    <w:rsid w:val="002B119A"/>
    <w:rsid w:val="002B5D76"/>
    <w:rsid w:val="002B630B"/>
    <w:rsid w:val="002C2B27"/>
    <w:rsid w:val="002E233B"/>
    <w:rsid w:val="002F36A5"/>
    <w:rsid w:val="00302FFA"/>
    <w:rsid w:val="00306903"/>
    <w:rsid w:val="00315E77"/>
    <w:rsid w:val="00323874"/>
    <w:rsid w:val="003343C0"/>
    <w:rsid w:val="00337EBA"/>
    <w:rsid w:val="003412B0"/>
    <w:rsid w:val="00370B23"/>
    <w:rsid w:val="003C4912"/>
    <w:rsid w:val="003E4A4E"/>
    <w:rsid w:val="003E4D1B"/>
    <w:rsid w:val="003F63F3"/>
    <w:rsid w:val="00403FEC"/>
    <w:rsid w:val="00407680"/>
    <w:rsid w:val="00410225"/>
    <w:rsid w:val="00421DDA"/>
    <w:rsid w:val="0043321F"/>
    <w:rsid w:val="00450EAB"/>
    <w:rsid w:val="00460EF5"/>
    <w:rsid w:val="004616F0"/>
    <w:rsid w:val="00484E5A"/>
    <w:rsid w:val="0049213B"/>
    <w:rsid w:val="00492184"/>
    <w:rsid w:val="00494132"/>
    <w:rsid w:val="004A08C8"/>
    <w:rsid w:val="004A7175"/>
    <w:rsid w:val="004C7C4B"/>
    <w:rsid w:val="004D0AFD"/>
    <w:rsid w:val="004D0FB6"/>
    <w:rsid w:val="00500981"/>
    <w:rsid w:val="005073D2"/>
    <w:rsid w:val="00542FB1"/>
    <w:rsid w:val="005440FE"/>
    <w:rsid w:val="005622C6"/>
    <w:rsid w:val="0057659D"/>
    <w:rsid w:val="00581890"/>
    <w:rsid w:val="005B3A0E"/>
    <w:rsid w:val="005B50F6"/>
    <w:rsid w:val="005E7632"/>
    <w:rsid w:val="005F219F"/>
    <w:rsid w:val="00640F11"/>
    <w:rsid w:val="006614D1"/>
    <w:rsid w:val="00683E8B"/>
    <w:rsid w:val="00693D86"/>
    <w:rsid w:val="00695408"/>
    <w:rsid w:val="00695984"/>
    <w:rsid w:val="006A11B6"/>
    <w:rsid w:val="006B143E"/>
    <w:rsid w:val="006D70CC"/>
    <w:rsid w:val="006E228B"/>
    <w:rsid w:val="006F01DC"/>
    <w:rsid w:val="006F05EA"/>
    <w:rsid w:val="006F30D0"/>
    <w:rsid w:val="006F5B08"/>
    <w:rsid w:val="007068C5"/>
    <w:rsid w:val="00720C3E"/>
    <w:rsid w:val="00722163"/>
    <w:rsid w:val="007236AF"/>
    <w:rsid w:val="00724F79"/>
    <w:rsid w:val="007276EA"/>
    <w:rsid w:val="00755D3C"/>
    <w:rsid w:val="00762012"/>
    <w:rsid w:val="00772112"/>
    <w:rsid w:val="00792DDE"/>
    <w:rsid w:val="00793887"/>
    <w:rsid w:val="007A10A8"/>
    <w:rsid w:val="007A3313"/>
    <w:rsid w:val="007A7AE5"/>
    <w:rsid w:val="007B6EBE"/>
    <w:rsid w:val="007D739F"/>
    <w:rsid w:val="007E044C"/>
    <w:rsid w:val="007E57E2"/>
    <w:rsid w:val="007E79B9"/>
    <w:rsid w:val="007F537E"/>
    <w:rsid w:val="00811FD0"/>
    <w:rsid w:val="00827F6B"/>
    <w:rsid w:val="00842A60"/>
    <w:rsid w:val="008512C3"/>
    <w:rsid w:val="00866446"/>
    <w:rsid w:val="0086651A"/>
    <w:rsid w:val="008731BF"/>
    <w:rsid w:val="00881073"/>
    <w:rsid w:val="00894936"/>
    <w:rsid w:val="0089673A"/>
    <w:rsid w:val="00896890"/>
    <w:rsid w:val="008B7358"/>
    <w:rsid w:val="008D380D"/>
    <w:rsid w:val="008E5E54"/>
    <w:rsid w:val="0090086F"/>
    <w:rsid w:val="00914735"/>
    <w:rsid w:val="00967470"/>
    <w:rsid w:val="00986C31"/>
    <w:rsid w:val="00987269"/>
    <w:rsid w:val="00992A15"/>
    <w:rsid w:val="00996401"/>
    <w:rsid w:val="009C5415"/>
    <w:rsid w:val="009E089E"/>
    <w:rsid w:val="009F686A"/>
    <w:rsid w:val="00A215FA"/>
    <w:rsid w:val="00A62A0E"/>
    <w:rsid w:val="00AA2910"/>
    <w:rsid w:val="00AA2BBF"/>
    <w:rsid w:val="00AD27D5"/>
    <w:rsid w:val="00AE118C"/>
    <w:rsid w:val="00AE2BCA"/>
    <w:rsid w:val="00B140C7"/>
    <w:rsid w:val="00B1781D"/>
    <w:rsid w:val="00B25590"/>
    <w:rsid w:val="00B43CA3"/>
    <w:rsid w:val="00B445AB"/>
    <w:rsid w:val="00B64FD5"/>
    <w:rsid w:val="00B70964"/>
    <w:rsid w:val="00B920E3"/>
    <w:rsid w:val="00B93FAF"/>
    <w:rsid w:val="00BC46A8"/>
    <w:rsid w:val="00BC6971"/>
    <w:rsid w:val="00BD53DC"/>
    <w:rsid w:val="00BD634B"/>
    <w:rsid w:val="00BE7321"/>
    <w:rsid w:val="00BF0BA7"/>
    <w:rsid w:val="00C2057C"/>
    <w:rsid w:val="00C24256"/>
    <w:rsid w:val="00C96015"/>
    <w:rsid w:val="00CA2A87"/>
    <w:rsid w:val="00D264D5"/>
    <w:rsid w:val="00D43831"/>
    <w:rsid w:val="00D5047A"/>
    <w:rsid w:val="00D64E7B"/>
    <w:rsid w:val="00D86ED0"/>
    <w:rsid w:val="00DB0796"/>
    <w:rsid w:val="00DB2DC0"/>
    <w:rsid w:val="00DB32AA"/>
    <w:rsid w:val="00DB4223"/>
    <w:rsid w:val="00DC498D"/>
    <w:rsid w:val="00DC7F15"/>
    <w:rsid w:val="00E16BBD"/>
    <w:rsid w:val="00E3730C"/>
    <w:rsid w:val="00E42EE4"/>
    <w:rsid w:val="00E4421A"/>
    <w:rsid w:val="00E44B9E"/>
    <w:rsid w:val="00E9202F"/>
    <w:rsid w:val="00E93D4D"/>
    <w:rsid w:val="00EB0344"/>
    <w:rsid w:val="00EB131D"/>
    <w:rsid w:val="00EC70EC"/>
    <w:rsid w:val="00EE18F3"/>
    <w:rsid w:val="00EE6B90"/>
    <w:rsid w:val="00EF123B"/>
    <w:rsid w:val="00EF1621"/>
    <w:rsid w:val="00F41962"/>
    <w:rsid w:val="00F42E88"/>
    <w:rsid w:val="00F52F80"/>
    <w:rsid w:val="00F56B6F"/>
    <w:rsid w:val="00F6569E"/>
    <w:rsid w:val="00F72541"/>
    <w:rsid w:val="00F84BB4"/>
    <w:rsid w:val="00FA07C2"/>
    <w:rsid w:val="00FA35B7"/>
    <w:rsid w:val="00FB65F4"/>
    <w:rsid w:val="00FC4F6C"/>
    <w:rsid w:val="00FD4D10"/>
    <w:rsid w:val="00FE7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5</cp:revision>
  <cp:lastPrinted>2013-04-17T20:09:00Z</cp:lastPrinted>
  <dcterms:created xsi:type="dcterms:W3CDTF">2013-04-17T20:06:00Z</dcterms:created>
  <dcterms:modified xsi:type="dcterms:W3CDTF">2013-04-17T20:11:00Z</dcterms:modified>
</cp:coreProperties>
</file>